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702" w:rsidRPr="00E23344" w:rsidRDefault="00BC5702" w:rsidP="00F84E51">
      <w:pPr>
        <w:jc w:val="center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Аннотация к рабочей программе учебного предмета «Биология»</w:t>
      </w:r>
    </w:p>
    <w:p w:rsidR="00BC5702" w:rsidRPr="00E23344" w:rsidRDefault="00BC5702" w:rsidP="00F84E51">
      <w:pPr>
        <w:jc w:val="center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адаптированной основной общеобразовательной программы основного общего</w:t>
      </w:r>
    </w:p>
    <w:p w:rsidR="00BC5702" w:rsidRPr="00E23344" w:rsidRDefault="00BC5702" w:rsidP="00F84E51">
      <w:pPr>
        <w:jc w:val="center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образования (для обучающихся с задержкой психического развития) 5- 9 класс</w:t>
      </w:r>
    </w:p>
    <w:p w:rsidR="00BC5702" w:rsidRPr="00E23344" w:rsidRDefault="00BC5702" w:rsidP="00F84E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В рабочей программе нашли отражение цели и задачи изучения биологии на ступени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основного общего образования. В ней так же заложены возможности предусмотренного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стандартом формирования у обучающихся обще учебных умений и навыков,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универсальных способов деятельности и ключевых компетенций.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Изучение биологии на ступени основного общего образования направлено на достижение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следующих целей: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- освоение знаний о живой природе и присущих ей закономерностях; строении,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жизнедеятельности и средообразующей роли живых организмов; человеке как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биосоциальном существе; о роли биологической науки в практической деятельности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людей; методах познания живой природы;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- овладение умениями применять биологические знания для объяснения процессов и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явлений живой природы, жизнедеятельности собственного организма; использовать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информацию о современных достижениях в области биологии и экологии, о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факторах здоровья и риска; работать с биологическими приборами, инструментами,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справочниками; проводить наблюдения за биологическими объектами и состоянием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собственного организма, биологические эксперименты;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в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процессе проведения наблюдений за живыми организмами, биологических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экспериментов, работы с различными источниками информации;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- воспитание позитивного ценностного отношения к живой природе, собственному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здоровью и здоровью других людей; культуры поведения в природе;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- иcпользование приобретенных знаний и умений в повседневной жизни для ухода за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растениями, домашними животными, заботы о собственном здоровье, оказания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первой помощи себе и окружающим; оценки последствий своей деятельности по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отношению к природной среде, собственному организму, здоровью других людей;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для соблюдения правил поведения в окружающей среде, норм здорового образа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жизни, профилактики заболеваний, травматизма и стрессов, вредных привычек,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  <w:r w:rsidRPr="00E23344">
        <w:rPr>
          <w:rFonts w:ascii="Times New Roman" w:hAnsi="Times New Roman" w:cs="Times New Roman"/>
          <w:sz w:val="24"/>
          <w:szCs w:val="24"/>
        </w:rPr>
        <w:t>ВИЧ-инфекции.</w:t>
      </w:r>
    </w:p>
    <w:p w:rsidR="00BC5702" w:rsidRPr="00E23344" w:rsidRDefault="00BC5702" w:rsidP="00F84E5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C5702" w:rsidRPr="00E23344" w:rsidSect="00B17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4E51"/>
    <w:rsid w:val="006927DB"/>
    <w:rsid w:val="0069500D"/>
    <w:rsid w:val="00937C3F"/>
    <w:rsid w:val="00A2518C"/>
    <w:rsid w:val="00B03F01"/>
    <w:rsid w:val="00B17C77"/>
    <w:rsid w:val="00BC5702"/>
    <w:rsid w:val="00D9729A"/>
    <w:rsid w:val="00E23344"/>
    <w:rsid w:val="00F84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C7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</Pages>
  <Words>315</Words>
  <Characters>1797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20bsm</dc:creator>
  <cp:keywords/>
  <dc:description/>
  <cp:lastModifiedBy>user</cp:lastModifiedBy>
  <cp:revision>3</cp:revision>
  <dcterms:created xsi:type="dcterms:W3CDTF">2019-11-20T12:46:00Z</dcterms:created>
  <dcterms:modified xsi:type="dcterms:W3CDTF">2019-11-25T17:31:00Z</dcterms:modified>
</cp:coreProperties>
</file>